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85" w:rsidRDefault="00360D85" w:rsidP="00CD5D93">
      <w:pPr>
        <w:jc w:val="center"/>
        <w:rPr>
          <w:rFonts w:ascii="Arial" w:hAnsi="Arial" w:cs="Arial"/>
        </w:rPr>
      </w:pPr>
      <w:r w:rsidRPr="00360D85">
        <w:rPr>
          <w:rFonts w:ascii="Arial" w:hAnsi="Arial" w:cs="Arial"/>
        </w:rPr>
        <w:t>BUBBLE RUSH TERMS AND CONDITIONS</w:t>
      </w:r>
    </w:p>
    <w:p w:rsidR="00360D85"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Pr>
          <w:rFonts w:ascii="Arial" w:hAnsi="Arial" w:cs="Arial"/>
        </w:rPr>
        <w:t xml:space="preserve">There is </w:t>
      </w:r>
      <w:r w:rsidRPr="00360D85">
        <w:rPr>
          <w:rFonts w:ascii="Arial" w:hAnsi="Arial" w:cs="Arial"/>
        </w:rPr>
        <w:t>no minimum age for entry, however all children aged 15 and</w:t>
      </w:r>
      <w:r w:rsidR="00A17478">
        <w:rPr>
          <w:rFonts w:ascii="Arial" w:hAnsi="Arial" w:cs="Arial"/>
        </w:rPr>
        <w:t xml:space="preserve"> under must be accompanied by an</w:t>
      </w:r>
      <w:r w:rsidRPr="00360D85">
        <w:rPr>
          <w:rFonts w:ascii="Arial" w:hAnsi="Arial" w:cs="Arial"/>
        </w:rPr>
        <w:t xml:space="preserve"> adult, who will take full responsibility for them throughout the Bubble Rush</w:t>
      </w:r>
      <w:r>
        <w:rPr>
          <w:rFonts w:ascii="Arial" w:hAnsi="Arial" w:cs="Arial"/>
        </w:rPr>
        <w:t>.</w:t>
      </w:r>
    </w:p>
    <w:p w:rsidR="00360D85" w:rsidRDefault="00360D85">
      <w:pPr>
        <w:rPr>
          <w:rFonts w:ascii="Arial" w:hAnsi="Arial" w:cs="Arial"/>
        </w:rPr>
      </w:pPr>
      <w:r w:rsidRPr="00360D85">
        <w:rPr>
          <w:rFonts w:ascii="Arial" w:hAnsi="Arial" w:cs="Arial"/>
        </w:rPr>
        <w:t xml:space="preserve"> </w:t>
      </w:r>
      <w:r w:rsidRPr="00360D85">
        <w:rPr>
          <w:rFonts w:ascii="Arial" w:hAnsi="Arial" w:cs="Arial"/>
        </w:rPr>
        <w:sym w:font="Symbol" w:char="F0B7"/>
      </w:r>
      <w:r w:rsidRPr="00360D85">
        <w:rPr>
          <w:rFonts w:ascii="Arial" w:hAnsi="Arial" w:cs="Arial"/>
        </w:rPr>
        <w:t xml:space="preserve"> </w:t>
      </w:r>
      <w:r>
        <w:rPr>
          <w:rFonts w:ascii="Arial" w:hAnsi="Arial" w:cs="Arial"/>
        </w:rPr>
        <w:t xml:space="preserve">Any one </w:t>
      </w:r>
      <w:r w:rsidRPr="00360D85">
        <w:rPr>
          <w:rFonts w:ascii="Arial" w:hAnsi="Arial" w:cs="Arial"/>
        </w:rPr>
        <w:t>participating over 18-year old adult may take responsibility for up to three under 16</w:t>
      </w:r>
      <w:r w:rsidR="00932877">
        <w:rPr>
          <w:rFonts w:ascii="Arial" w:hAnsi="Arial" w:cs="Arial"/>
        </w:rPr>
        <w:t>-</w:t>
      </w:r>
      <w:r w:rsidRPr="00360D85">
        <w:rPr>
          <w:rFonts w:ascii="Arial" w:hAnsi="Arial" w:cs="Arial"/>
        </w:rPr>
        <w:t xml:space="preserve">year olds wanting to take part under their care. </w:t>
      </w:r>
    </w:p>
    <w:p w:rsidR="00360D85" w:rsidRDefault="00360D85">
      <w:pPr>
        <w:rPr>
          <w:rFonts w:ascii="Arial" w:hAnsi="Arial" w:cs="Arial"/>
        </w:rPr>
      </w:pPr>
      <w:r w:rsidRPr="00360D85">
        <w:rPr>
          <w:rFonts w:ascii="Arial" w:hAnsi="Arial" w:cs="Arial"/>
        </w:rPr>
        <w:sym w:font="Symbol" w:char="F0B7"/>
      </w:r>
      <w:r w:rsidR="00932877">
        <w:rPr>
          <w:rFonts w:ascii="Arial" w:hAnsi="Arial" w:cs="Arial"/>
        </w:rPr>
        <w:t xml:space="preserve"> Teams/families can be registered by one person who agrees </w:t>
      </w:r>
      <w:r w:rsidRPr="00360D85">
        <w:rPr>
          <w:rFonts w:ascii="Arial" w:hAnsi="Arial" w:cs="Arial"/>
        </w:rPr>
        <w:t xml:space="preserve">to the terms and conditions on behalf of all members. </w:t>
      </w:r>
    </w:p>
    <w:p w:rsidR="00360D85"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932877">
        <w:rPr>
          <w:rFonts w:ascii="Arial" w:hAnsi="Arial" w:cs="Arial"/>
        </w:rPr>
        <w:t>W</w:t>
      </w:r>
      <w:r w:rsidRPr="00360D85">
        <w:rPr>
          <w:rFonts w:ascii="Arial" w:hAnsi="Arial" w:cs="Arial"/>
        </w:rPr>
        <w:t>heelchair users, participants with limited</w:t>
      </w:r>
      <w:r w:rsidR="0036186F">
        <w:rPr>
          <w:rFonts w:ascii="Arial" w:hAnsi="Arial" w:cs="Arial"/>
        </w:rPr>
        <w:t xml:space="preserve"> mobility and/or other </w:t>
      </w:r>
      <w:r w:rsidRPr="00360D85">
        <w:rPr>
          <w:rFonts w:ascii="Arial" w:hAnsi="Arial" w:cs="Arial"/>
        </w:rPr>
        <w:t xml:space="preserve">disabilities are encouraged to contact the Hospice events team to request further information about the event and discuss event suitability. </w:t>
      </w:r>
    </w:p>
    <w:p w:rsidR="00360D85" w:rsidRDefault="00360D85">
      <w:pPr>
        <w:rPr>
          <w:rFonts w:ascii="Arial" w:hAnsi="Arial" w:cs="Arial"/>
        </w:rPr>
      </w:pPr>
      <w:r w:rsidRPr="00360D85">
        <w:rPr>
          <w:rFonts w:ascii="Arial" w:hAnsi="Arial" w:cs="Arial"/>
        </w:rPr>
        <w:sym w:font="Symbol" w:char="F0B7"/>
      </w:r>
      <w:r w:rsidR="00932877">
        <w:rPr>
          <w:rFonts w:ascii="Arial" w:hAnsi="Arial" w:cs="Arial"/>
        </w:rPr>
        <w:t xml:space="preserve"> A</w:t>
      </w:r>
      <w:r>
        <w:rPr>
          <w:rFonts w:ascii="Arial" w:hAnsi="Arial" w:cs="Arial"/>
        </w:rPr>
        <w:t xml:space="preserve">ny </w:t>
      </w:r>
      <w:r w:rsidRPr="00360D85">
        <w:rPr>
          <w:rFonts w:ascii="Arial" w:hAnsi="Arial" w:cs="Arial"/>
        </w:rPr>
        <w:t xml:space="preserve">sponsorship </w:t>
      </w:r>
      <w:r>
        <w:rPr>
          <w:rFonts w:ascii="Arial" w:hAnsi="Arial" w:cs="Arial"/>
        </w:rPr>
        <w:t xml:space="preserve">raised must be for </w:t>
      </w:r>
      <w:proofErr w:type="spellStart"/>
      <w:r>
        <w:rPr>
          <w:rFonts w:ascii="Arial" w:hAnsi="Arial" w:cs="Arial"/>
        </w:rPr>
        <w:t>Cransley</w:t>
      </w:r>
      <w:proofErr w:type="spellEnd"/>
      <w:r>
        <w:rPr>
          <w:rFonts w:ascii="Arial" w:hAnsi="Arial" w:cs="Arial"/>
        </w:rPr>
        <w:t xml:space="preserve"> Hospice</w:t>
      </w:r>
      <w:r w:rsidRPr="00360D85">
        <w:rPr>
          <w:rFonts w:ascii="Arial" w:hAnsi="Arial" w:cs="Arial"/>
        </w:rPr>
        <w:t xml:space="preserve"> to help local people with life limiting illnesses. </w:t>
      </w:r>
    </w:p>
    <w:p w:rsidR="00CD5D93"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CD5D93">
        <w:rPr>
          <w:rFonts w:ascii="Arial" w:hAnsi="Arial" w:cs="Arial"/>
        </w:rPr>
        <w:t xml:space="preserve">The </w:t>
      </w:r>
      <w:r w:rsidRPr="00360D85">
        <w:rPr>
          <w:rFonts w:ascii="Arial" w:hAnsi="Arial" w:cs="Arial"/>
        </w:rPr>
        <w:t xml:space="preserve">event t-shirt and participant ID (runner number) provided must be clearly visible and worn for the duration of the event. </w:t>
      </w:r>
    </w:p>
    <w:p w:rsidR="00CD5D93" w:rsidRDefault="00360D85">
      <w:pPr>
        <w:rPr>
          <w:rFonts w:ascii="Arial" w:hAnsi="Arial" w:cs="Arial"/>
        </w:rPr>
      </w:pPr>
      <w:r w:rsidRPr="00360D85">
        <w:rPr>
          <w:rFonts w:ascii="Arial" w:hAnsi="Arial" w:cs="Arial"/>
        </w:rPr>
        <w:sym w:font="Symbol" w:char="F0B7"/>
      </w:r>
      <w:r w:rsidR="00CD5D93">
        <w:rPr>
          <w:rFonts w:ascii="Arial" w:hAnsi="Arial" w:cs="Arial"/>
        </w:rPr>
        <w:t xml:space="preserve"> Training shoes and suitable clothing must be worn throughout the event.</w:t>
      </w:r>
    </w:p>
    <w:p w:rsidR="00CD5D93" w:rsidRDefault="00360D85">
      <w:pPr>
        <w:rPr>
          <w:rFonts w:ascii="Arial" w:hAnsi="Arial" w:cs="Arial"/>
        </w:rPr>
      </w:pPr>
      <w:r w:rsidRPr="00360D85">
        <w:rPr>
          <w:rFonts w:ascii="Arial" w:hAnsi="Arial" w:cs="Arial"/>
        </w:rPr>
        <w:t xml:space="preserve"> </w:t>
      </w:r>
      <w:r w:rsidRPr="00360D85">
        <w:rPr>
          <w:rFonts w:ascii="Arial" w:hAnsi="Arial" w:cs="Arial"/>
        </w:rPr>
        <w:sym w:font="Symbol" w:char="F0B7"/>
      </w:r>
      <w:r w:rsidRPr="00360D85">
        <w:rPr>
          <w:rFonts w:ascii="Arial" w:hAnsi="Arial" w:cs="Arial"/>
        </w:rPr>
        <w:t xml:space="preserve"> </w:t>
      </w:r>
      <w:r w:rsidR="00CD5D93">
        <w:rPr>
          <w:rFonts w:ascii="Arial" w:hAnsi="Arial" w:cs="Arial"/>
        </w:rPr>
        <w:t xml:space="preserve">It is the responsibility of the participant to decide that they are </w:t>
      </w:r>
      <w:r w:rsidRPr="00360D85">
        <w:rPr>
          <w:rFonts w:ascii="Arial" w:hAnsi="Arial" w:cs="Arial"/>
        </w:rPr>
        <w:t>physically fit and in good health to safely take p</w:t>
      </w:r>
      <w:r w:rsidR="00CD5D93">
        <w:rPr>
          <w:rFonts w:ascii="Arial" w:hAnsi="Arial" w:cs="Arial"/>
        </w:rPr>
        <w:t>art in the Bubble Rush and</w:t>
      </w:r>
      <w:r w:rsidRPr="00360D85">
        <w:rPr>
          <w:rFonts w:ascii="Arial" w:hAnsi="Arial" w:cs="Arial"/>
        </w:rPr>
        <w:t xml:space="preserve"> have no known condition that would affect the ability to safely complete the course or would cause a risk of danger to </w:t>
      </w:r>
      <w:r w:rsidR="00CD5D93">
        <w:rPr>
          <w:rFonts w:ascii="Arial" w:hAnsi="Arial" w:cs="Arial"/>
        </w:rPr>
        <w:t>themselves</w:t>
      </w:r>
      <w:r w:rsidRPr="00360D85">
        <w:rPr>
          <w:rFonts w:ascii="Arial" w:hAnsi="Arial" w:cs="Arial"/>
        </w:rPr>
        <w:t xml:space="preserve"> or other participants. </w:t>
      </w:r>
    </w:p>
    <w:p w:rsidR="00CD5D93"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CD5D93">
        <w:rPr>
          <w:rFonts w:ascii="Arial" w:hAnsi="Arial" w:cs="Arial"/>
        </w:rPr>
        <w:t>Participants enter the event at their</w:t>
      </w:r>
      <w:r w:rsidRPr="00360D85">
        <w:rPr>
          <w:rFonts w:ascii="Arial" w:hAnsi="Arial" w:cs="Arial"/>
        </w:rPr>
        <w:t xml:space="preserve"> own risk and </w:t>
      </w:r>
      <w:proofErr w:type="spellStart"/>
      <w:r w:rsidR="00CD5D93">
        <w:rPr>
          <w:rFonts w:ascii="Arial" w:hAnsi="Arial" w:cs="Arial"/>
        </w:rPr>
        <w:t>Cransley</w:t>
      </w:r>
      <w:proofErr w:type="spellEnd"/>
      <w:r w:rsidR="00CD5D93">
        <w:rPr>
          <w:rFonts w:ascii="Arial" w:hAnsi="Arial" w:cs="Arial"/>
        </w:rPr>
        <w:t xml:space="preserve"> Hospice </w:t>
      </w:r>
      <w:r w:rsidRPr="00360D85">
        <w:rPr>
          <w:rFonts w:ascii="Arial" w:hAnsi="Arial" w:cs="Arial"/>
        </w:rPr>
        <w:t xml:space="preserve">cannot be held liable for any injury, accident, loss, damage or public liability caused or sustained before, during, or after the event, </w:t>
      </w:r>
      <w:proofErr w:type="gramStart"/>
      <w:r w:rsidRPr="00360D85">
        <w:rPr>
          <w:rFonts w:ascii="Arial" w:hAnsi="Arial" w:cs="Arial"/>
        </w:rPr>
        <w:t>as a result of</w:t>
      </w:r>
      <w:proofErr w:type="gramEnd"/>
      <w:r w:rsidR="00CD5D93">
        <w:rPr>
          <w:rFonts w:ascii="Arial" w:hAnsi="Arial" w:cs="Arial"/>
        </w:rPr>
        <w:t xml:space="preserve"> participation.</w:t>
      </w:r>
    </w:p>
    <w:p w:rsidR="00CD5D93"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proofErr w:type="spellStart"/>
      <w:r w:rsidR="00CD5D93">
        <w:rPr>
          <w:rFonts w:ascii="Arial" w:hAnsi="Arial" w:cs="Arial"/>
        </w:rPr>
        <w:t>Cransley</w:t>
      </w:r>
      <w:proofErr w:type="spellEnd"/>
      <w:r w:rsidR="00CD5D93">
        <w:rPr>
          <w:rFonts w:ascii="Arial" w:hAnsi="Arial" w:cs="Arial"/>
        </w:rPr>
        <w:t xml:space="preserve"> </w:t>
      </w:r>
      <w:r w:rsidRPr="00360D85">
        <w:rPr>
          <w:rFonts w:ascii="Arial" w:hAnsi="Arial" w:cs="Arial"/>
        </w:rPr>
        <w:t>Hospice will not be held liable for any damage to personal property</w:t>
      </w:r>
      <w:r w:rsidR="00CD5D93">
        <w:rPr>
          <w:rFonts w:ascii="Arial" w:hAnsi="Arial" w:cs="Arial"/>
        </w:rPr>
        <w:t>.</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 xml:space="preserve">Participants should be aware </w:t>
      </w:r>
      <w:r w:rsidRPr="00360D85">
        <w:rPr>
          <w:rFonts w:ascii="Arial" w:hAnsi="Arial" w:cs="Arial"/>
        </w:rPr>
        <w:t xml:space="preserve">that due to the nature of the event, clothing may get damaged.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Bubble Rush is a mass participant event and contact or collision with fellow participants is a possibility</w:t>
      </w:r>
      <w:r w:rsidR="00AE5CE9">
        <w:rPr>
          <w:rFonts w:ascii="Arial" w:hAnsi="Arial" w:cs="Arial"/>
        </w:rPr>
        <w:t xml:space="preserve"> however </w:t>
      </w:r>
      <w:r w:rsidRPr="00360D85">
        <w:rPr>
          <w:rFonts w:ascii="Arial" w:hAnsi="Arial" w:cs="Arial"/>
        </w:rPr>
        <w:t>Bubble Rush is not a race; it is a non-competitive, non-timed event.</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It is advisable for very young children to be lifted when running through the bubble stations.</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 xml:space="preserve">It </w:t>
      </w:r>
      <w:r w:rsidRPr="00360D85">
        <w:rPr>
          <w:rFonts w:ascii="Arial" w:hAnsi="Arial" w:cs="Arial"/>
        </w:rPr>
        <w:t>is advised that all bubblers wear sunglasses, goggles, or appropriate eye protection through t</w:t>
      </w:r>
      <w:r w:rsidR="00AE5CE9">
        <w:rPr>
          <w:rFonts w:ascii="Arial" w:hAnsi="Arial" w:cs="Arial"/>
        </w:rPr>
        <w:t xml:space="preserve">he bubble stations, and that </w:t>
      </w:r>
      <w:proofErr w:type="spellStart"/>
      <w:r w:rsidR="00AE5CE9">
        <w:rPr>
          <w:rFonts w:ascii="Arial" w:hAnsi="Arial" w:cs="Arial"/>
        </w:rPr>
        <w:t>Cransley</w:t>
      </w:r>
      <w:proofErr w:type="spellEnd"/>
      <w:r w:rsidR="00AE5CE9">
        <w:rPr>
          <w:rFonts w:ascii="Arial" w:hAnsi="Arial" w:cs="Arial"/>
        </w:rPr>
        <w:t xml:space="preserve"> Hospice</w:t>
      </w:r>
      <w:r w:rsidRPr="00360D85">
        <w:rPr>
          <w:rFonts w:ascii="Arial" w:hAnsi="Arial" w:cs="Arial"/>
        </w:rPr>
        <w:t xml:space="preserve"> recommends that all participants keep their head above the bubbles. </w:t>
      </w:r>
    </w:p>
    <w:p w:rsidR="00AE5CE9" w:rsidRDefault="00360D85">
      <w:pPr>
        <w:rPr>
          <w:rFonts w:ascii="Arial" w:hAnsi="Arial" w:cs="Arial"/>
        </w:rPr>
      </w:pPr>
      <w:r w:rsidRPr="00360D85">
        <w:rPr>
          <w:rFonts w:ascii="Arial" w:hAnsi="Arial" w:cs="Arial"/>
        </w:rPr>
        <w:sym w:font="Symbol" w:char="F0B7"/>
      </w:r>
      <w:r w:rsidR="00AE5CE9">
        <w:rPr>
          <w:rFonts w:ascii="Arial" w:hAnsi="Arial" w:cs="Arial"/>
        </w:rPr>
        <w:t xml:space="preserve"> T</w:t>
      </w:r>
      <w:r w:rsidRPr="00360D85">
        <w:rPr>
          <w:rFonts w:ascii="Arial" w:hAnsi="Arial" w:cs="Arial"/>
        </w:rPr>
        <w:t xml:space="preserve">he foam mixture used for the event is completely natural and safe, with a very low PH balance, and doesn’t contain soap. Although it may sting slightly if it gets into my eyes, there are no long term harmful effects from the foam either during or after the event. </w:t>
      </w:r>
    </w:p>
    <w:p w:rsidR="007E586D"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The</w:t>
      </w:r>
      <w:r w:rsidRPr="00360D85">
        <w:rPr>
          <w:rFonts w:ascii="Arial" w:hAnsi="Arial" w:cs="Arial"/>
        </w:rPr>
        <w:t xml:space="preserve"> dye in the foam gives vibrant colours. It is a food dye and is water soluble as well as environmentally friendly and completely safe. Bubble Rush staff are trained professionals and will not shoot directly at the fac</w:t>
      </w:r>
      <w:r w:rsidR="00AE5CE9">
        <w:rPr>
          <w:rFonts w:ascii="Arial" w:hAnsi="Arial" w:cs="Arial"/>
        </w:rPr>
        <w:t>es of participants.</w:t>
      </w:r>
    </w:p>
    <w:p w:rsidR="00AE5CE9" w:rsidRPr="00360D85" w:rsidRDefault="00AE5CE9">
      <w:pPr>
        <w:rPr>
          <w:rFonts w:ascii="Arial" w:hAnsi="Arial" w:cs="Arial"/>
        </w:rPr>
      </w:pPr>
    </w:p>
    <w:p w:rsidR="00AE5CE9" w:rsidRDefault="00360D85">
      <w:pPr>
        <w:rPr>
          <w:rFonts w:ascii="Arial" w:hAnsi="Arial" w:cs="Arial"/>
        </w:rPr>
      </w:pPr>
      <w:r w:rsidRPr="00360D85">
        <w:rPr>
          <w:rFonts w:ascii="Arial" w:hAnsi="Arial" w:cs="Arial"/>
        </w:rPr>
        <w:lastRenderedPageBreak/>
        <w:sym w:font="Symbol" w:char="F0B7"/>
      </w:r>
      <w:r w:rsidRPr="00360D85">
        <w:rPr>
          <w:rFonts w:ascii="Arial" w:hAnsi="Arial" w:cs="Arial"/>
        </w:rPr>
        <w:t xml:space="preserve"> </w:t>
      </w:r>
      <w:r w:rsidR="00AE5CE9">
        <w:rPr>
          <w:rFonts w:ascii="Arial" w:hAnsi="Arial" w:cs="Arial"/>
        </w:rPr>
        <w:t xml:space="preserve">Participants arriving late may </w:t>
      </w:r>
      <w:r w:rsidRPr="00360D85">
        <w:rPr>
          <w:rFonts w:ascii="Arial" w:hAnsi="Arial" w:cs="Arial"/>
        </w:rPr>
        <w:t xml:space="preserve">miss the start time of </w:t>
      </w:r>
      <w:r w:rsidR="00AE5CE9">
        <w:rPr>
          <w:rFonts w:ascii="Arial" w:hAnsi="Arial" w:cs="Arial"/>
        </w:rPr>
        <w:t>their</w:t>
      </w:r>
      <w:r w:rsidRPr="00360D85">
        <w:rPr>
          <w:rFonts w:ascii="Arial" w:hAnsi="Arial" w:cs="Arial"/>
        </w:rPr>
        <w:t xml:space="preserve"> wave that might not be permitted to participate, and this decision will be at the discretion of the Event Organisers.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Wal</w:t>
      </w:r>
      <w:r w:rsidRPr="00360D85">
        <w:rPr>
          <w:rFonts w:ascii="Arial" w:hAnsi="Arial" w:cs="Arial"/>
        </w:rPr>
        <w:t xml:space="preserve">king in cold, wet and/or slippery conditions could be potentially hazardous and areas between bubble stations are likely to be muddy or slippery.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 xml:space="preserve">In </w:t>
      </w:r>
      <w:r w:rsidRPr="00360D85">
        <w:rPr>
          <w:rFonts w:ascii="Arial" w:hAnsi="Arial" w:cs="Arial"/>
        </w:rPr>
        <w:t xml:space="preserve">the case of diverse weather conditions, the race organisers may decide to cancel or postpone the event. </w:t>
      </w:r>
    </w:p>
    <w:p w:rsidR="00AE5CE9" w:rsidRDefault="00360D85">
      <w:pPr>
        <w:rPr>
          <w:rFonts w:ascii="Arial" w:hAnsi="Arial" w:cs="Arial"/>
        </w:rPr>
      </w:pPr>
      <w:r w:rsidRPr="00360D85">
        <w:rPr>
          <w:rFonts w:ascii="Arial" w:hAnsi="Arial" w:cs="Arial"/>
        </w:rPr>
        <w:sym w:font="Symbol" w:char="F0B7"/>
      </w:r>
      <w:r w:rsidR="00AE5CE9">
        <w:rPr>
          <w:rFonts w:ascii="Arial" w:hAnsi="Arial" w:cs="Arial"/>
        </w:rPr>
        <w:t xml:space="preserve"> I understand </w:t>
      </w:r>
      <w:proofErr w:type="spellStart"/>
      <w:r w:rsidR="00AE5CE9">
        <w:rPr>
          <w:rFonts w:ascii="Arial" w:hAnsi="Arial" w:cs="Arial"/>
        </w:rPr>
        <w:t>Cransley</w:t>
      </w:r>
      <w:proofErr w:type="spellEnd"/>
      <w:r w:rsidRPr="00360D85">
        <w:rPr>
          <w:rFonts w:ascii="Arial" w:hAnsi="Arial" w:cs="Arial"/>
        </w:rPr>
        <w:t xml:space="preserve"> Hospice </w:t>
      </w:r>
      <w:r w:rsidR="00AE5CE9">
        <w:rPr>
          <w:rFonts w:ascii="Arial" w:hAnsi="Arial" w:cs="Arial"/>
        </w:rPr>
        <w:t>and the</w:t>
      </w:r>
      <w:r w:rsidRPr="00360D85">
        <w:rPr>
          <w:rFonts w:ascii="Arial" w:hAnsi="Arial" w:cs="Arial"/>
        </w:rPr>
        <w:t xml:space="preserve"> Event Organisers reserve the right to refuse entry at their discretion.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I understand and I confirm that under no circumstances is alcohol or any other substance is brought into or consumed prior to or during the event.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proofErr w:type="spellStart"/>
      <w:r w:rsidR="00AE5CE9">
        <w:rPr>
          <w:rFonts w:ascii="Arial" w:hAnsi="Arial" w:cs="Arial"/>
        </w:rPr>
        <w:t>Cransley</w:t>
      </w:r>
      <w:proofErr w:type="spellEnd"/>
      <w:r w:rsidR="00AE5CE9">
        <w:rPr>
          <w:rFonts w:ascii="Arial" w:hAnsi="Arial" w:cs="Arial"/>
        </w:rPr>
        <w:t xml:space="preserve"> </w:t>
      </w:r>
      <w:r w:rsidRPr="00360D85">
        <w:rPr>
          <w:rFonts w:ascii="Arial" w:hAnsi="Arial" w:cs="Arial"/>
        </w:rPr>
        <w:t xml:space="preserve">Hospice reserves the right to cancel, alter timings, reschedule and cancel and alter the required logistics of the event at any time. This is at the discretion of the Event Organisers and participants would be notified via email should this happen. </w:t>
      </w:r>
    </w:p>
    <w:p w:rsidR="00AE5CE9" w:rsidRDefault="00360D85">
      <w:pPr>
        <w:rPr>
          <w:rFonts w:ascii="Arial" w:hAnsi="Arial" w:cs="Arial"/>
        </w:rPr>
      </w:pPr>
      <w:r w:rsidRPr="00360D85">
        <w:rPr>
          <w:rFonts w:ascii="Arial" w:hAnsi="Arial" w:cs="Arial"/>
        </w:rPr>
        <w:sym w:font="Symbol" w:char="F0B7"/>
      </w:r>
      <w:r w:rsidR="00AE5CE9">
        <w:rPr>
          <w:rFonts w:ascii="Arial" w:hAnsi="Arial" w:cs="Arial"/>
        </w:rPr>
        <w:t xml:space="preserve"> Participants </w:t>
      </w:r>
      <w:r w:rsidRPr="00360D85">
        <w:rPr>
          <w:rFonts w:ascii="Arial" w:hAnsi="Arial" w:cs="Arial"/>
        </w:rPr>
        <w:t xml:space="preserve">must abide by the rules, instructions and regulations </w:t>
      </w:r>
      <w:r w:rsidR="00AE5CE9">
        <w:rPr>
          <w:rFonts w:ascii="Arial" w:hAnsi="Arial" w:cs="Arial"/>
        </w:rPr>
        <w:t xml:space="preserve">given </w:t>
      </w:r>
      <w:r w:rsidRPr="00360D85">
        <w:rPr>
          <w:rFonts w:ascii="Arial" w:hAnsi="Arial" w:cs="Arial"/>
        </w:rPr>
        <w:t>prior to the event and any instructions displayed or given to me on the day of the ev</w:t>
      </w:r>
      <w:bookmarkStart w:id="0" w:name="_GoBack"/>
      <w:bookmarkEnd w:id="0"/>
      <w:r w:rsidRPr="00360D85">
        <w:rPr>
          <w:rFonts w:ascii="Arial" w:hAnsi="Arial" w:cs="Arial"/>
        </w:rPr>
        <w:t xml:space="preserve">ent by officials.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 xml:space="preserve">Participants should </w:t>
      </w:r>
      <w:r w:rsidRPr="00360D85">
        <w:rPr>
          <w:rFonts w:ascii="Arial" w:hAnsi="Arial" w:cs="Arial"/>
        </w:rPr>
        <w:t xml:space="preserve">be respectful of the </w:t>
      </w:r>
      <w:proofErr w:type="gramStart"/>
      <w:r w:rsidRPr="00360D85">
        <w:rPr>
          <w:rFonts w:ascii="Arial" w:hAnsi="Arial" w:cs="Arial"/>
        </w:rPr>
        <w:t>general public</w:t>
      </w:r>
      <w:proofErr w:type="gramEnd"/>
      <w:r w:rsidRPr="00360D85">
        <w:rPr>
          <w:rFonts w:ascii="Arial" w:hAnsi="Arial" w:cs="Arial"/>
        </w:rPr>
        <w:t xml:space="preserve"> and local residents and will not make excessive noise. </w:t>
      </w:r>
    </w:p>
    <w:p w:rsidR="00AE5CE9"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D</w:t>
      </w:r>
      <w:r w:rsidRPr="00360D85">
        <w:rPr>
          <w:rFonts w:ascii="Arial" w:hAnsi="Arial" w:cs="Arial"/>
        </w:rPr>
        <w:t xml:space="preserve">ogs are not permitted to take part in the event. </w:t>
      </w:r>
    </w:p>
    <w:p w:rsidR="00360D85" w:rsidRDefault="00360D85">
      <w:pPr>
        <w:rPr>
          <w:rFonts w:ascii="Arial" w:hAnsi="Arial" w:cs="Arial"/>
        </w:rPr>
      </w:pPr>
      <w:r w:rsidRPr="00360D85">
        <w:rPr>
          <w:rFonts w:ascii="Arial" w:hAnsi="Arial" w:cs="Arial"/>
        </w:rPr>
        <w:sym w:font="Symbol" w:char="F0B7"/>
      </w:r>
      <w:r w:rsidRPr="00360D85">
        <w:rPr>
          <w:rFonts w:ascii="Arial" w:hAnsi="Arial" w:cs="Arial"/>
        </w:rPr>
        <w:t xml:space="preserve"> </w:t>
      </w:r>
      <w:r w:rsidR="00AE5CE9">
        <w:rPr>
          <w:rFonts w:ascii="Arial" w:hAnsi="Arial" w:cs="Arial"/>
        </w:rPr>
        <w:t>Participants may be photographed and images used on social media following the event and for the purposes of marketing future events.</w:t>
      </w:r>
    </w:p>
    <w:p w:rsidR="00AE5CE9" w:rsidRPr="00360D85" w:rsidRDefault="00AE5CE9">
      <w:pPr>
        <w:rPr>
          <w:rFonts w:ascii="Arial" w:hAnsi="Arial" w:cs="Arial"/>
        </w:rPr>
      </w:pPr>
    </w:p>
    <w:sectPr w:rsidR="00AE5CE9" w:rsidRPr="00360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85"/>
    <w:rsid w:val="00360D85"/>
    <w:rsid w:val="0036186F"/>
    <w:rsid w:val="0072062A"/>
    <w:rsid w:val="007E31A4"/>
    <w:rsid w:val="007E586D"/>
    <w:rsid w:val="00932877"/>
    <w:rsid w:val="00A17478"/>
    <w:rsid w:val="00AE5CE9"/>
    <w:rsid w:val="00CD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285F"/>
  <w15:chartTrackingRefBased/>
  <w15:docId w15:val="{3B5C4B5B-942C-43AB-8167-1206E63F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Green</dc:creator>
  <cp:keywords/>
  <dc:description/>
  <cp:lastModifiedBy>Shelley Green</cp:lastModifiedBy>
  <cp:revision>5</cp:revision>
  <dcterms:created xsi:type="dcterms:W3CDTF">2018-03-27T09:25:00Z</dcterms:created>
  <dcterms:modified xsi:type="dcterms:W3CDTF">2018-03-27T09:48:00Z</dcterms:modified>
</cp:coreProperties>
</file>